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25" w:rsidRDefault="000F0C25"/>
    <w:p w:rsidR="000F0C25" w:rsidRDefault="000F0C25"/>
    <w:tbl>
      <w:tblPr>
        <w:tblW w:w="8370" w:type="dxa"/>
        <w:tblCellSpacing w:w="60" w:type="dxa"/>
        <w:tblInd w:w="720" w:type="dxa"/>
        <w:shd w:val="clear" w:color="auto" w:fill="FFFFFF"/>
        <w:tblCellMar>
          <w:left w:w="0" w:type="dxa"/>
          <w:right w:w="0" w:type="dxa"/>
        </w:tblCellMar>
        <w:tblLook w:val="04A0" w:firstRow="1" w:lastRow="0" w:firstColumn="1" w:lastColumn="0" w:noHBand="0" w:noVBand="1"/>
      </w:tblPr>
      <w:tblGrid>
        <w:gridCol w:w="8370"/>
      </w:tblGrid>
      <w:tr w:rsidR="000F0C25" w:rsidRPr="000F0C25" w:rsidTr="000F0C25">
        <w:trPr>
          <w:tblCellSpacing w:w="60" w:type="dxa"/>
        </w:trPr>
        <w:tc>
          <w:tcPr>
            <w:tcW w:w="0" w:type="auto"/>
            <w:shd w:val="clear" w:color="auto" w:fill="FFFFFF"/>
            <w:vAlign w:val="center"/>
            <w:hideMark/>
          </w:tcPr>
          <w:p w:rsidR="000F0C25" w:rsidRDefault="000F0C25" w:rsidP="000F0C25">
            <w:pPr>
              <w:spacing w:after="0" w:line="240" w:lineRule="auto"/>
              <w:jc w:val="center"/>
              <w:rPr>
                <w:rFonts w:ascii="Times New Roman" w:eastAsia="Times New Roman" w:hAnsi="Times New Roman" w:cs="Times New Roman"/>
                <w:b/>
                <w:color w:val="000000"/>
                <w:sz w:val="40"/>
                <w:szCs w:val="40"/>
                <w:u w:val="single"/>
              </w:rPr>
            </w:pPr>
          </w:p>
          <w:p w:rsidR="000F0C25" w:rsidRPr="000F0C25" w:rsidRDefault="000F0C25" w:rsidP="000F0C25">
            <w:pPr>
              <w:spacing w:after="0" w:line="240" w:lineRule="auto"/>
              <w:jc w:val="center"/>
              <w:rPr>
                <w:rFonts w:ascii="Times New Roman" w:eastAsia="Times New Roman" w:hAnsi="Times New Roman" w:cs="Times New Roman"/>
                <w:color w:val="000000"/>
                <w:sz w:val="24"/>
                <w:szCs w:val="24"/>
              </w:rPr>
            </w:pPr>
            <w:bookmarkStart w:id="0" w:name="_GoBack"/>
            <w:bookmarkEnd w:id="0"/>
            <w:r w:rsidRPr="000F0C25">
              <w:rPr>
                <w:rFonts w:ascii="Times New Roman" w:eastAsia="Times New Roman" w:hAnsi="Times New Roman" w:cs="Times New Roman"/>
                <w:b/>
                <w:color w:val="000000"/>
                <w:sz w:val="40"/>
                <w:szCs w:val="40"/>
                <w:u w:val="single"/>
              </w:rPr>
              <w:t>Comrade Mao Zedong's Historical Role and Mao Zedong Thought</w:t>
            </w:r>
            <w:r w:rsidRPr="000F0C25">
              <w:rPr>
                <w:rFonts w:ascii="Times New Roman" w:eastAsia="Times New Roman" w:hAnsi="Times New Roman" w:cs="Times New Roman"/>
                <w:b/>
                <w:color w:val="000000"/>
                <w:sz w:val="40"/>
                <w:szCs w:val="40"/>
                <w:u w:val="single"/>
              </w:rPr>
              <w:br/>
            </w:r>
            <w:r w:rsidRPr="000F0C25">
              <w:rPr>
                <w:rFonts w:ascii="Times New Roman" w:eastAsia="Times New Roman" w:hAnsi="Times New Roman" w:cs="Times New Roman"/>
                <w:color w:val="000000"/>
                <w:sz w:val="28"/>
                <w:szCs w:val="28"/>
                <w:u w:val="single"/>
              </w:rPr>
              <w:t xml:space="preserve">--Resolution on Certain Questions in the History of Our Party Since the Founding of the People's Republic of China </w:t>
            </w:r>
            <w:r w:rsidRPr="000F0C25">
              <w:rPr>
                <w:rFonts w:ascii="Times New Roman" w:eastAsia="Times New Roman" w:hAnsi="Times New Roman" w:cs="Times New Roman"/>
                <w:i/>
                <w:color w:val="000000"/>
                <w:sz w:val="28"/>
                <w:szCs w:val="28"/>
                <w:u w:val="single"/>
              </w:rPr>
              <w:t>(abridged; #27)</w:t>
            </w:r>
            <w:r w:rsidRPr="000F0C25">
              <w:rPr>
                <w:rFonts w:ascii="Times New Roman" w:eastAsia="Times New Roman" w:hAnsi="Times New Roman" w:cs="Times New Roman"/>
                <w:i/>
                <w:color w:val="000000"/>
                <w:sz w:val="28"/>
                <w:szCs w:val="28"/>
                <w:u w:val="single"/>
              </w:rPr>
              <w:br/>
            </w:r>
            <w:r w:rsidRPr="000F0C25">
              <w:rPr>
                <w:rFonts w:ascii="Times New Roman" w:eastAsia="Times New Roman" w:hAnsi="Times New Roman" w:cs="Times New Roman"/>
                <w:color w:val="000000"/>
                <w:sz w:val="24"/>
                <w:szCs w:val="24"/>
              </w:rPr>
              <w:br/>
            </w:r>
            <w:r w:rsidRPr="000F0C25">
              <w:rPr>
                <w:rFonts w:ascii="Times New Roman" w:eastAsia="Times New Roman" w:hAnsi="Times New Roman" w:cs="Times New Roman"/>
                <w:color w:val="000000"/>
              </w:rPr>
              <w:t xml:space="preserve">(Adopted by the Sixth Plenary Session of the Eleventh Central Committee of the Communist Party of China on </w:t>
            </w:r>
            <w:r w:rsidRPr="000F0C25">
              <w:rPr>
                <w:rFonts w:ascii="Times New Roman" w:eastAsia="Times New Roman" w:hAnsi="Times New Roman" w:cs="Times New Roman"/>
                <w:b/>
                <w:color w:val="000000"/>
              </w:rPr>
              <w:t>June 27, 1981</w:t>
            </w:r>
            <w:r w:rsidRPr="000F0C25">
              <w:rPr>
                <w:rFonts w:ascii="Times New Roman" w:eastAsia="Times New Roman" w:hAnsi="Times New Roman" w:cs="Times New Roman"/>
                <w:color w:val="000000"/>
              </w:rPr>
              <w:t>)</w:t>
            </w:r>
            <w:r w:rsidRPr="000F0C25">
              <w:rPr>
                <w:rFonts w:ascii="Times New Roman" w:eastAsia="Times New Roman" w:hAnsi="Times New Roman" w:cs="Times New Roman"/>
                <w:color w:val="000000"/>
              </w:rPr>
              <w:br/>
            </w:r>
            <w:r w:rsidRPr="000F0C25">
              <w:rPr>
                <w:rFonts w:ascii="Times New Roman" w:eastAsia="Times New Roman" w:hAnsi="Times New Roman" w:cs="Times New Roman"/>
                <w:color w:val="000000"/>
                <w:sz w:val="28"/>
                <w:szCs w:val="28"/>
              </w:rPr>
              <w:br/>
              <w:t>27. Comrade Mao Zedong was a great Marxist and a great proletarian revolutionary, strategist and theorist. It is true that he made gross mistakes during the "Cultural Revolution", but, if we judge his activities as a whole, his contributions to the Chinese revolution far outweigh his mistakes. His merits are primary and his errors secondary. He rendered indelible meritorious service in founding and building up our Party and the Chinese People's Liberation Army, in winning victory for the cause of liberation of the Chinese people, in founding the People's Republic of China and in advancing our socialist cause. He made major contributions to the liberation of the oppressed nations of the world and to the progress of mankind.</w:t>
            </w:r>
            <w:r>
              <w:rPr>
                <w:rFonts w:ascii="Times New Roman" w:eastAsia="Times New Roman" w:hAnsi="Times New Roman" w:cs="Times New Roman"/>
                <w:color w:val="000000"/>
                <w:sz w:val="24"/>
                <w:szCs w:val="24"/>
              </w:rPr>
              <w:br/>
            </w:r>
          </w:p>
        </w:tc>
      </w:tr>
    </w:tbl>
    <w:p w:rsidR="005804E4" w:rsidRPr="000F0C25" w:rsidRDefault="005804E4" w:rsidP="000F0C25">
      <w:pPr>
        <w:ind w:left="720"/>
        <w:rPr>
          <w:sz w:val="24"/>
          <w:szCs w:val="24"/>
        </w:rPr>
      </w:pPr>
    </w:p>
    <w:p w:rsidR="000F0C25" w:rsidRPr="000F0C25" w:rsidRDefault="000F0C25">
      <w:pPr>
        <w:ind w:left="720"/>
        <w:rPr>
          <w:sz w:val="24"/>
          <w:szCs w:val="24"/>
        </w:rPr>
      </w:pPr>
    </w:p>
    <w:sectPr w:rsidR="000F0C25" w:rsidRPr="000F0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25"/>
    <w:rsid w:val="000F0C25"/>
    <w:rsid w:val="005804E4"/>
    <w:rsid w:val="008C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C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62747">
      <w:bodyDiv w:val="1"/>
      <w:marLeft w:val="0"/>
      <w:marRight w:val="0"/>
      <w:marTop w:val="0"/>
      <w:marBottom w:val="0"/>
      <w:divBdr>
        <w:top w:val="none" w:sz="0" w:space="0" w:color="auto"/>
        <w:left w:val="none" w:sz="0" w:space="0" w:color="auto"/>
        <w:bottom w:val="none" w:sz="0" w:space="0" w:color="auto"/>
        <w:right w:val="none" w:sz="0" w:space="0" w:color="auto"/>
      </w:divBdr>
      <w:divsChild>
        <w:div w:id="1581984830">
          <w:marLeft w:val="0"/>
          <w:marRight w:val="0"/>
          <w:marTop w:val="0"/>
          <w:marBottom w:val="0"/>
          <w:divBdr>
            <w:top w:val="none" w:sz="0" w:space="0" w:color="auto"/>
            <w:left w:val="none" w:sz="0" w:space="0" w:color="auto"/>
            <w:bottom w:val="none" w:sz="0" w:space="0" w:color="auto"/>
            <w:right w:val="none" w:sz="0" w:space="0" w:color="auto"/>
          </w:divBdr>
        </w:div>
        <w:div w:id="138690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898</Characters>
  <Application>Microsoft Office Word</Application>
  <DocSecurity>0</DocSecurity>
  <Lines>7</Lines>
  <Paragraphs>2</Paragraphs>
  <ScaleCrop>false</ScaleCrop>
  <Company>Toshiba</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2014-01-31T02:21:00Z</dcterms:created>
  <dcterms:modified xsi:type="dcterms:W3CDTF">2014-01-31T02:26:00Z</dcterms:modified>
</cp:coreProperties>
</file>